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E7" w:rsidRDefault="009D0120" w:rsidP="00897DAB">
      <w:pPr>
        <w:suppressAutoHyphens w:val="0"/>
        <w:spacing w:line="360" w:lineRule="auto"/>
        <w:jc w:val="center"/>
        <w:rPr>
          <w:b/>
          <w:sz w:val="28"/>
          <w:szCs w:val="28"/>
          <w:u w:val="single"/>
        </w:rPr>
      </w:pPr>
      <w:r w:rsidRPr="00897DAB">
        <w:rPr>
          <w:b/>
          <w:sz w:val="28"/>
          <w:szCs w:val="28"/>
          <w:u w:val="single"/>
        </w:rPr>
        <w:t>Приветственное слово</w:t>
      </w:r>
    </w:p>
    <w:p w:rsidR="00897DAB" w:rsidRPr="00897DAB" w:rsidRDefault="00897DAB" w:rsidP="00897DAB">
      <w:pPr>
        <w:suppressAutoHyphens w:val="0"/>
        <w:spacing w:line="360" w:lineRule="auto"/>
        <w:jc w:val="center"/>
        <w:rPr>
          <w:b/>
          <w:sz w:val="28"/>
          <w:szCs w:val="28"/>
          <w:u w:val="single"/>
        </w:rPr>
      </w:pPr>
    </w:p>
    <w:p w:rsidR="00EF55E8" w:rsidRDefault="00EF55E8" w:rsidP="00EF55E8">
      <w:pPr>
        <w:suppressAutoHyphens w:val="0"/>
        <w:spacing w:line="360" w:lineRule="auto"/>
        <w:jc w:val="right"/>
      </w:pPr>
      <w:r>
        <w:t>Уважаемые Будущие Ж</w:t>
      </w:r>
      <w:r w:rsidR="00EA5B1C" w:rsidRPr="00984382">
        <w:t xml:space="preserve">ители </w:t>
      </w:r>
    </w:p>
    <w:p w:rsidR="00EA5B1C" w:rsidRPr="00C6608E" w:rsidRDefault="00C6608E" w:rsidP="00EF55E8">
      <w:pPr>
        <w:suppressAutoHyphens w:val="0"/>
        <w:spacing w:line="360" w:lineRule="auto"/>
        <w:jc w:val="right"/>
        <w:rPr>
          <w:i/>
        </w:rPr>
      </w:pPr>
      <w:r w:rsidRPr="00C6608E">
        <w:rPr>
          <w:i/>
        </w:rPr>
        <w:t>НОВОГО КВАРТАЛА «</w:t>
      </w:r>
      <w:r w:rsidR="00EA627A">
        <w:rPr>
          <w:i/>
        </w:rPr>
        <w:t>Бабяково</w:t>
      </w:r>
      <w:r w:rsidRPr="00C6608E">
        <w:rPr>
          <w:i/>
        </w:rPr>
        <w:t>»!</w:t>
      </w:r>
    </w:p>
    <w:p w:rsidR="00EF55E8" w:rsidRPr="00984382" w:rsidRDefault="00EF55E8" w:rsidP="00EF55E8">
      <w:pPr>
        <w:suppressAutoHyphens w:val="0"/>
        <w:spacing w:line="360" w:lineRule="auto"/>
        <w:jc w:val="right"/>
      </w:pPr>
    </w:p>
    <w:p w:rsidR="00EF55E8" w:rsidRDefault="00585CE7" w:rsidP="00AD79E7">
      <w:pPr>
        <w:suppressAutoHyphens w:val="0"/>
        <w:spacing w:line="360" w:lineRule="auto"/>
        <w:jc w:val="both"/>
      </w:pPr>
      <w:r w:rsidRPr="00984382">
        <w:t>Хотелось бы надея</w:t>
      </w:r>
      <w:r w:rsidR="00EA5B1C" w:rsidRPr="00984382">
        <w:t>т</w:t>
      </w:r>
      <w:r w:rsidRPr="00984382">
        <w:t>ь</w:t>
      </w:r>
      <w:r w:rsidR="009D0120" w:rsidRPr="00984382">
        <w:t>ся, что В</w:t>
      </w:r>
      <w:r w:rsidR="00EA5B1C" w:rsidRPr="00984382">
        <w:t>ы заметили</w:t>
      </w:r>
      <w:r w:rsidR="009D0120" w:rsidRPr="00984382">
        <w:t>,</w:t>
      </w:r>
      <w:r w:rsidR="00EA5B1C" w:rsidRPr="00984382">
        <w:t xml:space="preserve"> с каким старанием во</w:t>
      </w:r>
      <w:r w:rsidR="00EF55E8">
        <w:t>зводится этот квартал</w:t>
      </w:r>
      <w:r w:rsidR="009D0120" w:rsidRPr="00984382">
        <w:t>. О</w:t>
      </w:r>
      <w:r w:rsidR="00EA5B1C" w:rsidRPr="00984382">
        <w:t xml:space="preserve">чень хотелось бы, чтобы после того, как мы сдадим его в эксплуатацию, наши </w:t>
      </w:r>
      <w:r w:rsidR="00EF55E8">
        <w:t>труды не пропали</w:t>
      </w:r>
      <w:r w:rsidR="00EA5B1C" w:rsidRPr="00984382">
        <w:t xml:space="preserve"> даром. В</w:t>
      </w:r>
      <w:r w:rsidR="009D0120" w:rsidRPr="00984382">
        <w:t xml:space="preserve"> связи с этим</w:t>
      </w:r>
      <w:r w:rsidR="00EA5B1C" w:rsidRPr="00984382">
        <w:t xml:space="preserve"> мы даже пошли на то, чтобы создать сво</w:t>
      </w:r>
      <w:r w:rsidR="00EF55E8">
        <w:t>ю эксплуатирующую компанию, так как</w:t>
      </w:r>
      <w:r w:rsidR="00EA5B1C" w:rsidRPr="00984382">
        <w:t xml:space="preserve">, к сожалению, не сумели найти в городе ни одной структуры ЖКХ, в которой бы с душой относились к своему делу. Поэтому всё, что мы делаем, делается с учётом того, чтобы потом не было проблем в эксплуатации. Но кроме непосредственной эксплуатации инженерии комплекса, существует ещё масса вещей, которые зависят непосредственно </w:t>
      </w:r>
      <w:r w:rsidR="00EF55E8">
        <w:t>от жильцов, то есть от Вас.</w:t>
      </w:r>
      <w:r w:rsidR="009D0120" w:rsidRPr="00984382">
        <w:t xml:space="preserve"> </w:t>
      </w:r>
    </w:p>
    <w:p w:rsidR="00EA5B1C" w:rsidRPr="00984382" w:rsidRDefault="009D0120" w:rsidP="00AD79E7">
      <w:pPr>
        <w:suppressAutoHyphens w:val="0"/>
        <w:spacing w:line="360" w:lineRule="auto"/>
        <w:jc w:val="both"/>
      </w:pPr>
      <w:r w:rsidRPr="00984382">
        <w:t>Мы верим в то, что В</w:t>
      </w:r>
      <w:r w:rsidR="00EA5B1C" w:rsidRPr="00984382">
        <w:t xml:space="preserve">ы </w:t>
      </w:r>
      <w:r w:rsidRPr="00984382">
        <w:t xml:space="preserve">после </w:t>
      </w:r>
      <w:r w:rsidR="00EA5B1C" w:rsidRPr="00984382">
        <w:t>заселения примите непосредственное участие в обустройс</w:t>
      </w:r>
      <w:r w:rsidR="006A5826" w:rsidRPr="00984382">
        <w:t>тве и поддержании порядка в подъ</w:t>
      </w:r>
      <w:r w:rsidR="00EA5B1C" w:rsidRPr="00984382">
        <w:t>ездах и  на территории дворов.</w:t>
      </w:r>
    </w:p>
    <w:p w:rsidR="009D0120" w:rsidRPr="00984382" w:rsidRDefault="009D0120" w:rsidP="00AD79E7">
      <w:pPr>
        <w:suppressAutoHyphens w:val="0"/>
        <w:spacing w:line="360" w:lineRule="auto"/>
        <w:jc w:val="both"/>
      </w:pPr>
      <w:r w:rsidRPr="00984382">
        <w:t>Для формализации и закрепления всех пожеланий собственников квартир, было создано данное "Джентльменское соглашение", которое является основным руководством по проживанию в Новом Квартале</w:t>
      </w:r>
      <w:r w:rsidR="00C6608E">
        <w:t xml:space="preserve"> «</w:t>
      </w:r>
      <w:r w:rsidR="00EA627A">
        <w:t>Бабяково</w:t>
      </w:r>
      <w:r w:rsidR="00C6608E">
        <w:t>»</w:t>
      </w:r>
      <w:r w:rsidRPr="00984382">
        <w:t xml:space="preserve">. </w:t>
      </w:r>
    </w:p>
    <w:p w:rsidR="00EA5B1C" w:rsidRDefault="009D0120" w:rsidP="00AD79E7">
      <w:pPr>
        <w:suppressAutoHyphens w:val="0"/>
        <w:spacing w:line="360" w:lineRule="auto"/>
        <w:jc w:val="both"/>
        <w:rPr>
          <w:shd w:val="clear" w:color="auto" w:fill="FFFFFF"/>
        </w:rPr>
      </w:pPr>
      <w:r w:rsidRPr="00984382">
        <w:rPr>
          <w:shd w:val="clear" w:color="auto" w:fill="FFFFFF"/>
        </w:rPr>
        <w:t>Г</w:t>
      </w:r>
      <w:r w:rsidR="00EA5B1C" w:rsidRPr="00984382">
        <w:rPr>
          <w:shd w:val="clear" w:color="auto" w:fill="FFFFFF"/>
        </w:rPr>
        <w:t>лавным критерием</w:t>
      </w:r>
      <w:r w:rsidRPr="00984382">
        <w:rPr>
          <w:shd w:val="clear" w:color="auto" w:fill="FFFFFF"/>
        </w:rPr>
        <w:t xml:space="preserve"> при составлении "Джентльменского соглашения" были два принципа:</w:t>
      </w:r>
      <w:r w:rsidR="00EA5B1C" w:rsidRPr="00984382">
        <w:rPr>
          <w:shd w:val="clear" w:color="auto" w:fill="FFFFFF"/>
        </w:rPr>
        <w:t xml:space="preserve"> </w:t>
      </w:r>
      <w:r w:rsidR="00EA5B1C" w:rsidRPr="00EF55E8">
        <w:rPr>
          <w:b/>
          <w:shd w:val="clear" w:color="auto" w:fill="FFFFFF"/>
        </w:rPr>
        <w:t>«Не навреди соседу»</w:t>
      </w:r>
      <w:r w:rsidR="00EF55E8">
        <w:rPr>
          <w:shd w:val="clear" w:color="auto" w:fill="FFFFFF"/>
        </w:rPr>
        <w:t xml:space="preserve"> и</w:t>
      </w:r>
      <w:r w:rsidR="00EA5B1C" w:rsidRPr="00984382">
        <w:rPr>
          <w:shd w:val="clear" w:color="auto" w:fill="FFFFFF"/>
        </w:rPr>
        <w:t xml:space="preserve"> </w:t>
      </w:r>
      <w:r w:rsidR="00EA5B1C" w:rsidRPr="00EF55E8">
        <w:rPr>
          <w:b/>
          <w:shd w:val="clear" w:color="auto" w:fill="FFFFFF"/>
        </w:rPr>
        <w:t>«Не всё то, что хочется мне, хочется другим»</w:t>
      </w:r>
      <w:r w:rsidR="00EA5B1C" w:rsidRPr="00984382">
        <w:rPr>
          <w:shd w:val="clear" w:color="auto" w:fill="FFFFFF"/>
        </w:rPr>
        <w:t>.</w:t>
      </w: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5357C" w:rsidRPr="00984382" w:rsidRDefault="00E5357C" w:rsidP="00AD79E7">
      <w:pPr>
        <w:suppressAutoHyphens w:val="0"/>
        <w:spacing w:line="360" w:lineRule="auto"/>
        <w:jc w:val="both"/>
        <w:rPr>
          <w:shd w:val="clear" w:color="auto" w:fill="FFFFFF"/>
        </w:rPr>
      </w:pPr>
    </w:p>
    <w:p w:rsidR="00EA5B1C" w:rsidRPr="00984382" w:rsidRDefault="00EA5B1C" w:rsidP="00AD79E7">
      <w:pPr>
        <w:suppressAutoHyphens w:val="0"/>
        <w:spacing w:line="360" w:lineRule="auto"/>
        <w:ind w:left="720"/>
        <w:jc w:val="both"/>
        <w:rPr>
          <w:color w:val="800000"/>
        </w:rPr>
      </w:pPr>
    </w:p>
    <w:p w:rsidR="00EA5B1C" w:rsidRPr="00897DAB" w:rsidRDefault="00EA5B1C" w:rsidP="00897DAB">
      <w:pPr>
        <w:suppressAutoHyphens w:val="0"/>
        <w:spacing w:line="360" w:lineRule="auto"/>
        <w:ind w:left="420"/>
        <w:jc w:val="center"/>
        <w:rPr>
          <w:b/>
          <w:bCs/>
          <w:iCs/>
          <w:color w:val="000000"/>
          <w:sz w:val="28"/>
          <w:szCs w:val="28"/>
          <w:u w:val="single"/>
        </w:rPr>
      </w:pPr>
      <w:r w:rsidRPr="00897DAB">
        <w:rPr>
          <w:b/>
          <w:bCs/>
          <w:iCs/>
          <w:color w:val="000000"/>
          <w:sz w:val="28"/>
          <w:szCs w:val="28"/>
          <w:u w:val="single"/>
        </w:rPr>
        <w:lastRenderedPageBreak/>
        <w:t>Правила общежития.</w:t>
      </w:r>
    </w:p>
    <w:p w:rsidR="009C2B02" w:rsidRPr="00984382" w:rsidRDefault="009C2B02" w:rsidP="00AD79E7">
      <w:pPr>
        <w:suppressAutoHyphens w:val="0"/>
        <w:spacing w:line="360" w:lineRule="auto"/>
        <w:jc w:val="both"/>
        <w:rPr>
          <w:color w:val="000000"/>
        </w:rPr>
      </w:pPr>
    </w:p>
    <w:p w:rsidR="00EA5B1C" w:rsidRPr="00984382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b/>
          <w:bCs/>
          <w:color w:val="000000"/>
        </w:rPr>
        <w:t xml:space="preserve">1. </w:t>
      </w:r>
      <w:r w:rsidR="009C2B02" w:rsidRPr="00984382">
        <w:rPr>
          <w:b/>
          <w:bCs/>
          <w:color w:val="000000"/>
        </w:rPr>
        <w:t>Правила поведения внутри подъезда</w:t>
      </w:r>
      <w:r w:rsidR="00EA5B1C" w:rsidRPr="00984382">
        <w:rPr>
          <w:color w:val="000000"/>
        </w:rPr>
        <w:t>.</w:t>
      </w:r>
    </w:p>
    <w:p w:rsidR="00EA5B1C" w:rsidRPr="00984382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1.1. </w:t>
      </w:r>
      <w:r w:rsidR="00EA5B1C" w:rsidRPr="00984382">
        <w:rPr>
          <w:color w:val="000000"/>
        </w:rPr>
        <w:t xml:space="preserve">Мы уверены, что </w:t>
      </w:r>
      <w:r w:rsidR="009C2B02" w:rsidRPr="00984382">
        <w:rPr>
          <w:color w:val="000000"/>
        </w:rPr>
        <w:t xml:space="preserve">все </w:t>
      </w:r>
      <w:r w:rsidR="00EA5B1C" w:rsidRPr="00984382">
        <w:rPr>
          <w:color w:val="000000"/>
        </w:rPr>
        <w:t>жильцы дома будут стараться не порти</w:t>
      </w:r>
      <w:r w:rsidR="00883706" w:rsidRPr="00984382">
        <w:rPr>
          <w:color w:val="000000"/>
        </w:rPr>
        <w:t>т</w:t>
      </w:r>
      <w:r w:rsidR="00EA5B1C" w:rsidRPr="00984382">
        <w:rPr>
          <w:color w:val="000000"/>
        </w:rPr>
        <w:t>ь отделку подъездов. Но мн</w:t>
      </w:r>
      <w:r w:rsidR="00883706" w:rsidRPr="00984382">
        <w:rPr>
          <w:color w:val="000000"/>
        </w:rPr>
        <w:t xml:space="preserve">огие </w:t>
      </w:r>
      <w:r w:rsidR="009C2B02" w:rsidRPr="00984382">
        <w:rPr>
          <w:color w:val="000000"/>
        </w:rPr>
        <w:t xml:space="preserve">жители для ремонта </w:t>
      </w:r>
      <w:r w:rsidR="00883706" w:rsidRPr="00984382">
        <w:rPr>
          <w:color w:val="000000"/>
        </w:rPr>
        <w:t>будут нанимать рабочих, не</w:t>
      </w:r>
      <w:r w:rsidR="00EA5B1C" w:rsidRPr="00984382">
        <w:rPr>
          <w:color w:val="000000"/>
        </w:rPr>
        <w:t>которы</w:t>
      </w:r>
      <w:r w:rsidR="009C2B02" w:rsidRPr="00984382">
        <w:rPr>
          <w:color w:val="000000"/>
        </w:rPr>
        <w:t>м</w:t>
      </w:r>
      <w:r w:rsidR="00EA5B1C" w:rsidRPr="00984382">
        <w:rPr>
          <w:color w:val="000000"/>
        </w:rPr>
        <w:t xml:space="preserve"> из которых</w:t>
      </w:r>
      <w:r w:rsidR="009C2B02" w:rsidRPr="00984382">
        <w:rPr>
          <w:color w:val="000000"/>
        </w:rPr>
        <w:t xml:space="preserve"> абсолютно безразлично в каком виде они оставляют внешний вид подъездов и лифтов после окончания своей работы. Из-за этого может портиться отделка подъездов. </w:t>
      </w:r>
    </w:p>
    <w:p w:rsidR="00EA5B1C" w:rsidRPr="00984382" w:rsidRDefault="00EA5B1C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>Хотелось бы призвать всех бережно относиться к общему имуществу и своевременно и настойчиво проинструктировать рабочих. Просим относиться с пониманием, если работники управляющей компании будут делать замечания по этому поводу и требовать от рабочих соблюдения элементарных санитарных норм.</w:t>
      </w:r>
      <w:r w:rsidR="009C2B02" w:rsidRPr="00984382">
        <w:rPr>
          <w:color w:val="000000"/>
        </w:rPr>
        <w:t xml:space="preserve"> Ответственность за порчу общей домовой собственности (подъезды, лифты) в случае необходимости будет возложена на собственников квартир, а не на нанятых ими рабочих. </w:t>
      </w:r>
    </w:p>
    <w:p w:rsidR="003C5A28" w:rsidRDefault="00E30EED" w:rsidP="00AD79E7">
      <w:pPr>
        <w:suppressAutoHyphens w:val="0"/>
        <w:spacing w:line="360" w:lineRule="auto"/>
        <w:jc w:val="both"/>
        <w:rPr>
          <w:bCs/>
          <w:color w:val="000000"/>
        </w:rPr>
      </w:pPr>
      <w:r w:rsidRPr="00984382">
        <w:rPr>
          <w:color w:val="000000"/>
        </w:rPr>
        <w:t xml:space="preserve">1.2. </w:t>
      </w:r>
      <w:r w:rsidR="003C5A28" w:rsidRPr="00984382">
        <w:rPr>
          <w:color w:val="000000"/>
        </w:rPr>
        <w:t xml:space="preserve">В домах </w:t>
      </w:r>
      <w:r w:rsidR="003C5A28" w:rsidRPr="00984382">
        <w:rPr>
          <w:bCs/>
          <w:color w:val="000000"/>
        </w:rPr>
        <w:t>лифт будет работать сразу после заселения жильцов.</w:t>
      </w:r>
      <w:r w:rsidR="003C5A28" w:rsidRPr="00984382">
        <w:rPr>
          <w:color w:val="000000"/>
        </w:rPr>
        <w:t xml:space="preserve"> Но если его перегружать, неправильно использовать, то он выйдет из строя. Поэтому перед использованием лифта для перевозки мусора или других грузов, необходимо получить инструктаж в управляющей компании. Убедительная просьба после перевозки мусора </w:t>
      </w:r>
      <w:r w:rsidR="003C5A28" w:rsidRPr="00984382">
        <w:rPr>
          <w:bCs/>
          <w:color w:val="000000"/>
        </w:rPr>
        <w:t>подмести в лифте и на лестничной площадке.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bCs/>
          <w:color w:val="000000"/>
        </w:rPr>
      </w:pPr>
    </w:p>
    <w:p w:rsidR="009C2B02" w:rsidRPr="00984382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1.3. </w:t>
      </w:r>
      <w:r w:rsidR="00DC7AF7" w:rsidRPr="00984382">
        <w:rPr>
          <w:color w:val="000000"/>
        </w:rPr>
        <w:t xml:space="preserve">Рекомендуемое время для "громкого" ремонта, с использованием перфораторов и дрели - в рабочие дни с 10 до 15 часов. Просим с уважением отнестись к своим соседям, у многих из которых есть маленькие дети, которым надо спать днём.  </w:t>
      </w:r>
    </w:p>
    <w:p w:rsidR="00DC7AF7" w:rsidRPr="00984382" w:rsidRDefault="00DC7AF7" w:rsidP="00AD79E7">
      <w:pPr>
        <w:suppressAutoHyphens w:val="0"/>
        <w:spacing w:line="360" w:lineRule="auto"/>
        <w:jc w:val="both"/>
        <w:rPr>
          <w:b/>
          <w:bCs/>
          <w:color w:val="000000"/>
        </w:rPr>
      </w:pPr>
    </w:p>
    <w:p w:rsidR="00A5197D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b/>
          <w:bCs/>
          <w:color w:val="000000"/>
        </w:rPr>
        <w:t xml:space="preserve">2. </w:t>
      </w:r>
      <w:r w:rsidR="00A5197D" w:rsidRPr="00984382">
        <w:rPr>
          <w:b/>
          <w:bCs/>
          <w:color w:val="000000"/>
        </w:rPr>
        <w:t>Правила поведения на территории квартала</w:t>
      </w:r>
      <w:r w:rsidR="00EA5B1C" w:rsidRPr="00984382">
        <w:rPr>
          <w:color w:val="000000"/>
        </w:rPr>
        <w:t>.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8948FD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2.1. </w:t>
      </w:r>
      <w:r w:rsidR="00A5197D" w:rsidRPr="00984382">
        <w:rPr>
          <w:color w:val="000000"/>
        </w:rPr>
        <w:t xml:space="preserve">Поведение внутри территории квартала не должно быть направлено на причинение неудобств другим жителям квартала. 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EA5B1C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2.2. </w:t>
      </w:r>
      <w:r w:rsidR="008948FD" w:rsidRPr="00984382">
        <w:rPr>
          <w:color w:val="000000"/>
        </w:rPr>
        <w:t xml:space="preserve">Запрещается распитие пива и любых других алкогольных напитков на территории квартала. Согласно изменениям законодательства РФ с 1 июля 2012 года официально запрещается употребление пива в общественных местах, в том числе во дворах и </w:t>
      </w:r>
      <w:r w:rsidR="00EA5B1C" w:rsidRPr="00984382">
        <w:rPr>
          <w:color w:val="000000"/>
        </w:rPr>
        <w:t xml:space="preserve"> </w:t>
      </w:r>
      <w:r w:rsidR="008948FD" w:rsidRPr="00984382">
        <w:rPr>
          <w:color w:val="000000"/>
        </w:rPr>
        <w:t xml:space="preserve">в подъездах многоквартирных домов. По </w:t>
      </w:r>
      <w:r w:rsidR="00741C92" w:rsidRPr="00984382">
        <w:rPr>
          <w:color w:val="000000"/>
        </w:rPr>
        <w:t>сути,</w:t>
      </w:r>
      <w:r w:rsidR="008948FD" w:rsidRPr="00984382">
        <w:rPr>
          <w:color w:val="000000"/>
        </w:rPr>
        <w:t xml:space="preserve"> пить пиво можно только дома или в предприятиях общественного питания. 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8948FD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2.3. </w:t>
      </w:r>
      <w:r w:rsidR="008948FD" w:rsidRPr="00984382">
        <w:rPr>
          <w:color w:val="000000"/>
        </w:rPr>
        <w:t xml:space="preserve">Запрещается причинение вреда деревьям и другим зелёным насаждениям, которые высажены </w:t>
      </w:r>
      <w:r w:rsidR="008948FD" w:rsidRPr="00984382">
        <w:rPr>
          <w:color w:val="000000"/>
        </w:rPr>
        <w:lastRenderedPageBreak/>
        <w:t xml:space="preserve">на территории квартала. Просим родителей провести соответствующую беседу со своими детьми. 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8948FD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2.4. </w:t>
      </w:r>
      <w:r w:rsidR="008948FD" w:rsidRPr="00984382">
        <w:rPr>
          <w:color w:val="000000"/>
        </w:rPr>
        <w:t>Застройщик обеспечит квартал достаточным количеством урн, чтобы не пришлось выбрасывать мусор или окурки на газон или тротуары. Если Вы считаете, что в каком-либо месте не хватает урны, то просим обратиться с этим предложением в управляющую компанию.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8948FD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2.5. </w:t>
      </w:r>
      <w:r w:rsidR="009C2B02" w:rsidRPr="00984382">
        <w:rPr>
          <w:color w:val="000000"/>
        </w:rPr>
        <w:t>Запрещается громко шуметь и нарушать покой граждан после 22-00. Необходимо обратить особое внимание на уровень громкости музыки в машине при въезде на территорию квартала. Летом у многих жильцов открыты окна, и хорошо слышна любая музыка из машины с открытыми окнами, независимо от уровня громкости.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9E2A63" w:rsidRPr="00984382" w:rsidRDefault="00E30EED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2.6. </w:t>
      </w:r>
      <w:r w:rsidR="009E2A63" w:rsidRPr="00984382">
        <w:rPr>
          <w:color w:val="000000"/>
        </w:rPr>
        <w:t xml:space="preserve">В Новом Квартале </w:t>
      </w:r>
      <w:r w:rsidR="00C6608E">
        <w:rPr>
          <w:color w:val="000000"/>
        </w:rPr>
        <w:t>«Скандинавия»</w:t>
      </w:r>
      <w:r w:rsidR="00EF55E8">
        <w:rPr>
          <w:color w:val="000000"/>
        </w:rPr>
        <w:t xml:space="preserve"> буду</w:t>
      </w:r>
      <w:r w:rsidR="009E2A63" w:rsidRPr="00984382">
        <w:rPr>
          <w:color w:val="000000"/>
        </w:rPr>
        <w:t>т установлены специальные контейнеры для строительного мусора, которые будут регуля</w:t>
      </w:r>
      <w:r w:rsidR="00EF55E8">
        <w:rPr>
          <w:color w:val="000000"/>
        </w:rPr>
        <w:t>рно вывозиться. Рекомендуется не</w:t>
      </w:r>
      <w:r w:rsidR="009E2A63" w:rsidRPr="00984382">
        <w:rPr>
          <w:color w:val="000000"/>
        </w:rPr>
        <w:t xml:space="preserve"> оставлять строительный мусор </w:t>
      </w:r>
      <w:r w:rsidR="00DC7AF7" w:rsidRPr="00984382">
        <w:rPr>
          <w:color w:val="000000"/>
        </w:rPr>
        <w:t xml:space="preserve">в подъезде или у входа, а отнести его в специальный контейнер для строительных отходов который будет установлен на территории на время проведения ремонта в квартирах. </w:t>
      </w:r>
    </w:p>
    <w:p w:rsidR="00DC7AF7" w:rsidRPr="00984382" w:rsidRDefault="00DC7AF7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 xml:space="preserve">Запрещается выбрасывать строительный или крупногабаритный мусор в контейнеры для бытового мусора. Существует риск повреждения контейнеров для бытового мусора. </w:t>
      </w:r>
    </w:p>
    <w:p w:rsidR="00DC7AF7" w:rsidRDefault="00EF55E8" w:rsidP="00AD79E7">
      <w:p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В Новом Квартале </w:t>
      </w:r>
      <w:r w:rsidR="00C6608E">
        <w:rPr>
          <w:color w:val="000000"/>
        </w:rPr>
        <w:t>«Скандинавия»</w:t>
      </w:r>
      <w:r>
        <w:rPr>
          <w:color w:val="000000"/>
        </w:rPr>
        <w:t xml:space="preserve"> </w:t>
      </w:r>
      <w:r w:rsidR="009E2A63" w:rsidRPr="00984382">
        <w:rPr>
          <w:color w:val="000000"/>
        </w:rPr>
        <w:t>установлены специальные подземные ко</w:t>
      </w:r>
      <w:r w:rsidR="00DC7AF7" w:rsidRPr="00984382">
        <w:rPr>
          <w:color w:val="000000"/>
        </w:rPr>
        <w:t>н</w:t>
      </w:r>
      <w:r w:rsidR="009E2A63" w:rsidRPr="00984382">
        <w:rPr>
          <w:color w:val="000000"/>
        </w:rPr>
        <w:t>тейнеры, герметично закрывающиеся пласт</w:t>
      </w:r>
      <w:r w:rsidR="00DC7AF7" w:rsidRPr="00984382">
        <w:rPr>
          <w:color w:val="000000"/>
        </w:rPr>
        <w:t>иковыми крышками</w:t>
      </w:r>
      <w:r w:rsidR="009E2A63" w:rsidRPr="00984382">
        <w:rPr>
          <w:color w:val="000000"/>
        </w:rPr>
        <w:t>.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9E2A63" w:rsidRDefault="00A47089" w:rsidP="00AD79E7">
      <w:pPr>
        <w:suppressAutoHyphens w:val="0"/>
        <w:spacing w:line="360" w:lineRule="auto"/>
        <w:jc w:val="both"/>
        <w:rPr>
          <w:color w:val="000000"/>
        </w:rPr>
      </w:pPr>
      <w:r w:rsidRPr="00984382">
        <w:rPr>
          <w:color w:val="000000"/>
        </w:rPr>
        <w:t>2.7. Запрещено курить в подъездах и вблизи детских площадок</w:t>
      </w:r>
      <w:r w:rsidR="00EF55E8">
        <w:rPr>
          <w:color w:val="000000"/>
        </w:rPr>
        <w:t xml:space="preserve"> (Федеральный З</w:t>
      </w:r>
      <w:r w:rsidR="00AB0A7A" w:rsidRPr="00984382">
        <w:rPr>
          <w:color w:val="000000"/>
        </w:rPr>
        <w:t>акон "Об ограничении курении табака"). Особенно обращаем внимание на запрет курения вблизи детских площадок и в присутствие детей. Ведь никто не хочет, чтобы у собственных детей возникли проблемы со здоровьем, связанные с влиянием курения. Не секрет, что многие курильщики начинали курить в подростковом возрасте, когда видели перед собой пример взрослых, к которым они от</w:t>
      </w:r>
      <w:r w:rsidR="00D34266" w:rsidRPr="00984382">
        <w:rPr>
          <w:color w:val="000000"/>
        </w:rPr>
        <w:t xml:space="preserve">носились с особенным уважением и которые курили. Не надо подавать такой пример детям. </w:t>
      </w:r>
      <w:r w:rsidRPr="00984382">
        <w:rPr>
          <w:color w:val="000000"/>
        </w:rPr>
        <w:t xml:space="preserve"> 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color w:val="000000"/>
        </w:rPr>
      </w:pPr>
    </w:p>
    <w:p w:rsidR="008F47D1" w:rsidRPr="00984382" w:rsidRDefault="00EF55E8" w:rsidP="00AD79E7">
      <w:p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>2.8</w:t>
      </w:r>
      <w:r w:rsidR="008F47D1" w:rsidRPr="00984382">
        <w:rPr>
          <w:color w:val="000000"/>
        </w:rPr>
        <w:t>. Проектом строительства не предусмотрены нежилые помещения под коммерческое исполь</w:t>
      </w:r>
      <w:r>
        <w:rPr>
          <w:color w:val="000000"/>
        </w:rPr>
        <w:t>зование на территории квартала</w:t>
      </w:r>
      <w:r w:rsidR="008F47D1" w:rsidRPr="00984382">
        <w:rPr>
          <w:color w:val="000000"/>
        </w:rPr>
        <w:t xml:space="preserve">. Перевод жилых помещений на первых этажах под коммерческое использование (отдельный вход, вывески и т.д.) является действием, направленным на изменение фасада дома, который является общим имуществом всех жильцов. Без согласия всех жильцов такие действия являются незаконными. В случае попыток перевода жилых помещений на первых этажах под коммерческое использование (в частности под точки по розливу пива) без </w:t>
      </w:r>
      <w:r w:rsidR="008F47D1" w:rsidRPr="00984382">
        <w:rPr>
          <w:color w:val="000000"/>
        </w:rPr>
        <w:lastRenderedPageBreak/>
        <w:t>проведения соответствующих юридических процедур, застройщик и управляющая компания предпримут все усилия по недопущению таких действий</w:t>
      </w:r>
      <w:r>
        <w:rPr>
          <w:color w:val="000000"/>
        </w:rPr>
        <w:t xml:space="preserve">. </w:t>
      </w:r>
    </w:p>
    <w:p w:rsidR="00A5197D" w:rsidRDefault="00E30EED" w:rsidP="00AD79E7">
      <w:pPr>
        <w:suppressAutoHyphens w:val="0"/>
        <w:spacing w:line="360" w:lineRule="auto"/>
        <w:jc w:val="both"/>
        <w:rPr>
          <w:b/>
          <w:color w:val="000000"/>
        </w:rPr>
      </w:pPr>
      <w:r w:rsidRPr="00984382">
        <w:rPr>
          <w:b/>
          <w:color w:val="000000"/>
        </w:rPr>
        <w:t xml:space="preserve">3. </w:t>
      </w:r>
      <w:r w:rsidR="00A5197D" w:rsidRPr="00984382">
        <w:rPr>
          <w:b/>
          <w:color w:val="000000"/>
        </w:rPr>
        <w:t>Правила парковки на территории квартала</w:t>
      </w:r>
    </w:p>
    <w:p w:rsidR="00AB1C13" w:rsidRPr="00984382" w:rsidRDefault="00AB1C13" w:rsidP="00AD79E7">
      <w:pPr>
        <w:suppressAutoHyphens w:val="0"/>
        <w:spacing w:line="360" w:lineRule="auto"/>
        <w:jc w:val="both"/>
        <w:rPr>
          <w:b/>
          <w:color w:val="000000"/>
        </w:rPr>
      </w:pPr>
    </w:p>
    <w:p w:rsidR="00A5197D" w:rsidRPr="00984382" w:rsidRDefault="00EF55E8" w:rsidP="00AD79E7">
      <w:pPr>
        <w:spacing w:line="360" w:lineRule="auto"/>
        <w:jc w:val="both"/>
      </w:pPr>
      <w:r>
        <w:t>Категорически</w:t>
      </w:r>
      <w:r w:rsidR="00A5197D" w:rsidRPr="00984382">
        <w:t xml:space="preserve"> запрещается при парковке заезжать на тротуары и газоны. Не стоит портить то, что принадлежит Вам и всем о</w:t>
      </w:r>
      <w:r w:rsidR="00B06A1C">
        <w:t>стальным жителям К</w:t>
      </w:r>
      <w:r w:rsidR="00A5197D" w:rsidRPr="00984382">
        <w:t>вартала.</w:t>
      </w:r>
    </w:p>
    <w:p w:rsidR="00A5197D" w:rsidRDefault="00A5197D" w:rsidP="00AD79E7">
      <w:pPr>
        <w:spacing w:line="360" w:lineRule="auto"/>
        <w:jc w:val="both"/>
      </w:pPr>
      <w:r w:rsidRPr="00984382">
        <w:t>Также просим Вас парковать свой автомобиль таким образом, чтобы он не мешал прое</w:t>
      </w:r>
      <w:r w:rsidR="00B06A1C">
        <w:t>зду автомобилей других жителей К</w:t>
      </w:r>
      <w:r w:rsidRPr="00984382">
        <w:t>вартала. Мы думаем что всем, и Вам в том числе, было бы удобно, чтобы в случае необходимости припаркованный автомобиль был убран с дороги или выездного пути, поэтому рекомендуем оставлять номер телефона или номер квартиры владельца машины под лобовым стеклом. Относитесь с уважением к Вашим соседям и берегите то, что принадлежит всем жи</w:t>
      </w:r>
      <w:r w:rsidR="00B06A1C">
        <w:t>телям Нового кв</w:t>
      </w:r>
      <w:r w:rsidR="00EA627A">
        <w:t>артала «Бабяково</w:t>
      </w:r>
      <w:r w:rsidR="00C6608E">
        <w:t>»</w:t>
      </w:r>
      <w:r w:rsidR="00741C92">
        <w:t>.</w:t>
      </w: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5357C" w:rsidRDefault="00E5357C" w:rsidP="00AD79E7">
      <w:pPr>
        <w:spacing w:line="360" w:lineRule="auto"/>
        <w:jc w:val="both"/>
      </w:pPr>
    </w:p>
    <w:p w:rsidR="00EA627A" w:rsidRDefault="00EA627A" w:rsidP="00AD79E7">
      <w:pPr>
        <w:spacing w:line="360" w:lineRule="auto"/>
        <w:jc w:val="both"/>
      </w:pPr>
    </w:p>
    <w:p w:rsidR="00EA627A" w:rsidRDefault="00EA627A" w:rsidP="00AD79E7">
      <w:pPr>
        <w:spacing w:line="360" w:lineRule="auto"/>
        <w:jc w:val="both"/>
      </w:pPr>
    </w:p>
    <w:p w:rsidR="00EA627A" w:rsidRPr="00984382" w:rsidRDefault="00EA627A" w:rsidP="00AD79E7">
      <w:pPr>
        <w:spacing w:line="360" w:lineRule="auto"/>
        <w:jc w:val="both"/>
      </w:pPr>
    </w:p>
    <w:p w:rsidR="00AB0374" w:rsidRPr="00897DAB" w:rsidRDefault="00AB0374" w:rsidP="00AD79E7">
      <w:pPr>
        <w:suppressAutoHyphens w:val="0"/>
        <w:spacing w:line="360" w:lineRule="auto"/>
        <w:jc w:val="both"/>
        <w:rPr>
          <w:u w:val="single"/>
        </w:rPr>
      </w:pPr>
    </w:p>
    <w:p w:rsidR="00C6608E" w:rsidRDefault="008F430D" w:rsidP="00897DAB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897DAB">
        <w:rPr>
          <w:b/>
          <w:bCs/>
          <w:sz w:val="28"/>
          <w:szCs w:val="28"/>
          <w:u w:val="single"/>
        </w:rPr>
        <w:lastRenderedPageBreak/>
        <w:t xml:space="preserve">Обращение </w:t>
      </w:r>
      <w:r w:rsidR="00AB0374" w:rsidRPr="00897DAB">
        <w:rPr>
          <w:b/>
          <w:bCs/>
          <w:sz w:val="28"/>
          <w:szCs w:val="28"/>
          <w:u w:val="single"/>
        </w:rPr>
        <w:t xml:space="preserve">от застройщика ООО «Инстеп» </w:t>
      </w:r>
      <w:r w:rsidRPr="00897DAB">
        <w:rPr>
          <w:b/>
          <w:bCs/>
          <w:sz w:val="28"/>
          <w:szCs w:val="28"/>
          <w:u w:val="single"/>
        </w:rPr>
        <w:t>к собственникам кв</w:t>
      </w:r>
      <w:r w:rsidR="00B06A1C">
        <w:rPr>
          <w:b/>
          <w:bCs/>
          <w:sz w:val="28"/>
          <w:szCs w:val="28"/>
          <w:u w:val="single"/>
        </w:rPr>
        <w:t xml:space="preserve">артир </w:t>
      </w:r>
    </w:p>
    <w:p w:rsidR="008F430D" w:rsidRPr="00897DAB" w:rsidRDefault="00B06A1C" w:rsidP="00897DAB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в Новом Квартале </w:t>
      </w:r>
      <w:r w:rsidR="00EA627A">
        <w:rPr>
          <w:b/>
          <w:bCs/>
          <w:sz w:val="28"/>
          <w:szCs w:val="28"/>
          <w:u w:val="single"/>
        </w:rPr>
        <w:t>«Бабяково</w:t>
      </w:r>
      <w:r w:rsidR="00C6608E">
        <w:rPr>
          <w:b/>
          <w:bCs/>
          <w:sz w:val="28"/>
          <w:szCs w:val="28"/>
          <w:u w:val="single"/>
        </w:rPr>
        <w:t>»</w:t>
      </w:r>
      <w:r w:rsidR="008F430D" w:rsidRPr="00897DAB">
        <w:rPr>
          <w:b/>
          <w:bCs/>
          <w:sz w:val="28"/>
          <w:szCs w:val="28"/>
          <w:u w:val="single"/>
        </w:rPr>
        <w:t xml:space="preserve"> </w:t>
      </w:r>
      <w:r w:rsidR="00AB0374" w:rsidRPr="00897DAB">
        <w:rPr>
          <w:b/>
          <w:bCs/>
          <w:sz w:val="28"/>
          <w:szCs w:val="28"/>
          <w:u w:val="single"/>
        </w:rPr>
        <w:t>перед началом ремонтных работ</w:t>
      </w:r>
    </w:p>
    <w:p w:rsidR="008F430D" w:rsidRPr="00984382" w:rsidRDefault="008F430D" w:rsidP="00AD79E7">
      <w:pPr>
        <w:spacing w:line="360" w:lineRule="auto"/>
        <w:jc w:val="both"/>
      </w:pPr>
    </w:p>
    <w:p w:rsidR="008F430D" w:rsidRPr="00984382" w:rsidRDefault="008F430D" w:rsidP="00AD79E7">
      <w:pPr>
        <w:spacing w:line="360" w:lineRule="auto"/>
        <w:jc w:val="both"/>
      </w:pPr>
      <w:r w:rsidRPr="00984382">
        <w:t>Уважаемые собственники квартир!</w:t>
      </w:r>
    </w:p>
    <w:p w:rsidR="008F430D" w:rsidRPr="00984382" w:rsidRDefault="008F430D" w:rsidP="00AD79E7">
      <w:pPr>
        <w:spacing w:line="360" w:lineRule="auto"/>
        <w:jc w:val="both"/>
      </w:pPr>
    </w:p>
    <w:p w:rsidR="008F430D" w:rsidRPr="00984382" w:rsidRDefault="008F430D" w:rsidP="00AD79E7">
      <w:pPr>
        <w:spacing w:line="360" w:lineRule="auto"/>
        <w:jc w:val="both"/>
      </w:pPr>
      <w:r w:rsidRPr="00984382">
        <w:t>После окончания этапа строительства, Вы сможете приступить к отделочным работам в своих помещениях. Мы понимаем, что при планировании и проведении ремонтных работ у Вас появляются мысли о том, как сделать Вашу квартиру лучше, и возникает желание внести серьезные изменения в конструкцию Вашей квартиры.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Данным обращением, мы хотим предупредить собственников о возможных последствиях самовольного проведения подобных работ. Ведь демонтируя стены, пробивая проемы  и объединяя санузлы, собственник далеко не всегда понимает меру ответственности, не знает конструктивные особенности дома, ситуацию в квартирах этажом выше и ниже, и ряд других условий, соблюдение которых необходимо для законности выполненной перепланировки и безопасности её для в</w:t>
      </w:r>
      <w:r w:rsidR="00897DAB">
        <w:t>ладельца квартиры и окружающих.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 xml:space="preserve">Незнание законов не освобождает </w:t>
      </w:r>
      <w:r w:rsidR="004F1F92" w:rsidRPr="00984382">
        <w:t>В</w:t>
      </w:r>
      <w:r w:rsidRPr="00984382">
        <w:t>ас от отв</w:t>
      </w:r>
      <w:r w:rsidR="004F1F92" w:rsidRPr="00984382">
        <w:t>етственности, поэтому сообщаем В</w:t>
      </w:r>
      <w:r w:rsidRPr="00984382">
        <w:t>ам, что проведение работ в многоквартирном жилом доме не должно нарушать следующие законы:</w:t>
      </w:r>
    </w:p>
    <w:p w:rsidR="008F430D" w:rsidRPr="00984382" w:rsidRDefault="008F430D" w:rsidP="00AD79E7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84382">
        <w:rPr>
          <w:b/>
          <w:bCs/>
        </w:rPr>
        <w:t xml:space="preserve">Жилищный кодекс Российской Федерации  от 29.12.2004 N 188-ФЗ 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(далее по тексту — ЖК РФ);</w:t>
      </w:r>
    </w:p>
    <w:p w:rsidR="008F430D" w:rsidRPr="00984382" w:rsidRDefault="008F430D" w:rsidP="00AD79E7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84382">
        <w:rPr>
          <w:b/>
          <w:bCs/>
        </w:rPr>
        <w:t xml:space="preserve">Постановление Правительства РФ от 13.08.2006 N 491 (ред. от 06.05.2011) «Об утверждении Правил содержания общего имущества в многоквартирном доме» 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(далее по т</w:t>
      </w:r>
      <w:r w:rsidR="00897DAB">
        <w:t>ексту — Пост. 491)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 xml:space="preserve">Итак, что </w:t>
      </w:r>
      <w:r w:rsidRPr="00984382">
        <w:rPr>
          <w:b/>
          <w:bCs/>
          <w:u w:val="single"/>
        </w:rPr>
        <w:t>запрещено выполнять</w:t>
      </w:r>
      <w:r w:rsidRPr="00984382">
        <w:t xml:space="preserve"> при проведении отделочных работ без оформления соответствующего разрешения на выполнение:</w:t>
      </w:r>
    </w:p>
    <w:p w:rsidR="008F430D" w:rsidRPr="00984382" w:rsidRDefault="008F430D" w:rsidP="00AD79E7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984382">
        <w:rPr>
          <w:b/>
          <w:bCs/>
        </w:rPr>
        <w:t>Производить перепланировку в квартире. Перепланировкой квартиры является любое изменение конфигурации стен квартиры, уменьшение или увеличение дверных, оконных, балконных проемов, создание новых проемов и т.п.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Ваш дом по конструкции является панельно-кирпичным, поэтому практически все стены в ваших квартирах являются несущими и проводить любые работы по их изменению в панельном доме категорически запрещено! Согласно Пост. 491, все несущие стены в многоквартирном доме являются общим имуществом. Таким о</w:t>
      </w:r>
      <w:r w:rsidR="00741C92">
        <w:t>бразом, проводя подобные работы</w:t>
      </w:r>
      <w:r w:rsidRPr="00984382">
        <w:t xml:space="preserve">, не оформив предварительно разрешение в установленном порядке, </w:t>
      </w:r>
      <w:r w:rsidR="004F1F92" w:rsidRPr="00984382">
        <w:t>В</w:t>
      </w:r>
      <w:r w:rsidRPr="00984382">
        <w:t>ы совершаете два нарушения: во-первых выполн</w:t>
      </w:r>
      <w:r w:rsidR="004F1F92" w:rsidRPr="00984382">
        <w:t xml:space="preserve">яете незаконную перепланировку, </w:t>
      </w:r>
      <w:r w:rsidRPr="00984382">
        <w:t>а во-вторых допу</w:t>
      </w:r>
      <w:r w:rsidR="004F1F92" w:rsidRPr="00984382">
        <w:t>скаете порчу не принадлежащего В</w:t>
      </w:r>
      <w:r w:rsidRPr="00984382">
        <w:t xml:space="preserve">ам </w:t>
      </w:r>
      <w:r w:rsidRPr="00984382">
        <w:lastRenderedPageBreak/>
        <w:t>имущества. Учитывая высокую стоимость поврежденного общего имущество и возникновение факта угрозы безопасности людей, степень ответственности за данные действия становится очень высокой, вплоть до уголовной.</w:t>
      </w:r>
    </w:p>
    <w:p w:rsidR="008F430D" w:rsidRPr="00984382" w:rsidRDefault="008F430D" w:rsidP="00AD79E7">
      <w:pPr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984382">
        <w:rPr>
          <w:b/>
          <w:bCs/>
        </w:rPr>
        <w:t>Вносить любые изменения в систему отопления многоквартирного дома.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Согласно Пост. 491 абсолютно вся система отопления, включая все стояки, радиаторы отопления, вентили и регулирующие приборы является общим имуществом</w:t>
      </w:r>
      <w:r w:rsidR="004F1F92" w:rsidRPr="00984382">
        <w:t>,</w:t>
      </w:r>
      <w:r w:rsidRPr="00984382">
        <w:t xml:space="preserve"> и никакие работы с этим имуществом нельзя проводить без согласования с управляющей компанией. </w:t>
      </w:r>
      <w:r w:rsidR="004C063C" w:rsidRPr="00984382">
        <w:t xml:space="preserve">Вся отопительная система при проектировании рассчитывается на конкретное количество отопительных приборов </w:t>
      </w:r>
      <w:r w:rsidRPr="00984382">
        <w:t xml:space="preserve">Тем более нельзя делать врезки в систему отопления, устанавливать дополнительные батареи отопления, переносить их в другое место, устраивать водяные «теплые полы» и т.д. </w:t>
      </w:r>
      <w:r w:rsidR="00AB0374" w:rsidRPr="00984382">
        <w:t>Это незаконное внесение изменений в конструкцию общедомовой системы отопления, не предусмотренное проектом. Водяной теплый пол является мощным тепловым прибором с высоким гидравлическим сопротивлением, поэтому почти неминуемо нарушится тепловой баланс системы, и у Ваших соседей, пользующихся этим же стояком</w:t>
      </w:r>
      <w:r w:rsidR="00B06A1C">
        <w:t>, станет прохладнее в квартирах.</w:t>
      </w:r>
      <w:r w:rsidR="00AB0374" w:rsidRPr="00984382">
        <w:br/>
        <w:t xml:space="preserve">Самовольная врезка неминуемо будет обнаружена. </w:t>
      </w:r>
      <w:r w:rsidRPr="00984382">
        <w:t>В случае нарушения данного запрета</w:t>
      </w:r>
      <w:r w:rsidR="004F1F92" w:rsidRPr="00984382">
        <w:t xml:space="preserve">  В</w:t>
      </w:r>
      <w:r w:rsidRPr="00984382">
        <w:t>аши действия будут квалифицироваться как умышленная порча общего имущества.</w:t>
      </w:r>
    </w:p>
    <w:p w:rsidR="00AB0374" w:rsidRPr="00984382" w:rsidRDefault="00AB0374" w:rsidP="00AD79E7">
      <w:pPr>
        <w:spacing w:line="360" w:lineRule="auto"/>
        <w:jc w:val="both"/>
      </w:pPr>
      <w:r w:rsidRPr="00984382">
        <w:t>Рекоменду</w:t>
      </w:r>
      <w:r w:rsidR="004C063C" w:rsidRPr="00984382">
        <w:t>ем</w:t>
      </w:r>
      <w:r w:rsidRPr="00984382">
        <w:t xml:space="preserve"> отказаться от водяного теплого пола в пользу электрического. Электрический теплый пол немного дороже по первоначальным затратам, но имеет ряд существенных преимуществ: он гораздо экономичнее, он не связан с системой от</w:t>
      </w:r>
      <w:r w:rsidR="004C063C" w:rsidRPr="00984382">
        <w:t>о</w:t>
      </w:r>
      <w:r w:rsidRPr="00984382">
        <w:t xml:space="preserve">пления и </w:t>
      </w:r>
      <w:r w:rsidR="004C063C" w:rsidRPr="00984382">
        <w:t>В</w:t>
      </w:r>
      <w:r w:rsidRPr="00984382">
        <w:t xml:space="preserve">ы им сможете пользоваться и весной-осенью, он надежнее и долговечнее, также и монтаж его </w:t>
      </w:r>
      <w:proofErr w:type="spellStart"/>
      <w:r w:rsidRPr="00984382">
        <w:t>технологичнее</w:t>
      </w:r>
      <w:proofErr w:type="spellEnd"/>
      <w:r w:rsidRPr="00984382">
        <w:t xml:space="preserve"> и дешевле</w:t>
      </w:r>
    </w:p>
    <w:p w:rsidR="008F430D" w:rsidRPr="00984382" w:rsidRDefault="008F430D" w:rsidP="00AD79E7">
      <w:pPr>
        <w:spacing w:line="360" w:lineRule="auto"/>
        <w:jc w:val="both"/>
      </w:pPr>
    </w:p>
    <w:p w:rsidR="008F430D" w:rsidRPr="00984382" w:rsidRDefault="008F430D" w:rsidP="00AD79E7">
      <w:pPr>
        <w:spacing w:line="360" w:lineRule="auto"/>
        <w:jc w:val="both"/>
        <w:rPr>
          <w:b/>
          <w:bCs/>
        </w:rPr>
      </w:pPr>
      <w:r w:rsidRPr="00984382">
        <w:rPr>
          <w:b/>
          <w:bCs/>
        </w:rPr>
        <w:t>Ответственность за незаконную перепланировку квартиры и неприятные последствия:</w:t>
      </w:r>
    </w:p>
    <w:p w:rsidR="008F430D" w:rsidRPr="00984382" w:rsidRDefault="008F430D" w:rsidP="00AD79E7">
      <w:pPr>
        <w:spacing w:line="360" w:lineRule="auto"/>
        <w:jc w:val="both"/>
      </w:pPr>
    </w:p>
    <w:p w:rsidR="00984382" w:rsidRDefault="008F430D" w:rsidP="00AD79E7">
      <w:pPr>
        <w:spacing w:line="360" w:lineRule="auto"/>
        <w:jc w:val="both"/>
      </w:pPr>
      <w:r w:rsidRPr="00984382">
        <w:t>- штраф за незаконную перепланировку от 10 до 25 МРОТ и предписание жилищной инспекции со сроком, к которому вы обязаны привести жилье в соответствие с тех. документацией на него, а, по сути</w:t>
      </w:r>
      <w:r w:rsidR="00B06A1C">
        <w:t>,</w:t>
      </w:r>
      <w:r w:rsidRPr="00984382">
        <w:t xml:space="preserve"> вернуть квадратные метры в прежнее состояние (восстановить планировку, которая значится в документах БТИ)</w:t>
      </w:r>
      <w:r w:rsidR="004F1F92" w:rsidRPr="00984382">
        <w:t>,</w:t>
      </w:r>
      <w:r w:rsidRPr="00984382">
        <w:t xml:space="preserve"> либо оформить разрешение</w:t>
      </w:r>
      <w:r w:rsidR="00AD79E7">
        <w:t xml:space="preserve"> на выполненное переустройство.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-в случае невыполнения предписания жилищной инспекции, ответственного владельца незаконной перепланировки ожидает повторный штраф и повестка в суд. В отношении собственника орган, с которым должно согласовываться проведение перепланировке (все та же жилищная инспекция), вправе подать иск о продаже квартиры с публичн</w:t>
      </w:r>
      <w:r w:rsidR="004F1F92" w:rsidRPr="00984382">
        <w:t>ых торгов (ч. 5 ст. 29 ЖК РФ). В</w:t>
      </w:r>
      <w:r w:rsidRPr="00984382">
        <w:t>последствии, вырученные от продажи деньги передаются бывшему собственнику за вычетом расходов на исполнение судебного решения (устранен</w:t>
      </w:r>
      <w:r w:rsidR="00AD79E7">
        <w:t>ие последствий перепланировки).</w:t>
      </w:r>
    </w:p>
    <w:p w:rsidR="008F430D" w:rsidRPr="00984382" w:rsidRDefault="008F430D" w:rsidP="00AD79E7">
      <w:pPr>
        <w:spacing w:line="360" w:lineRule="auto"/>
        <w:jc w:val="both"/>
      </w:pPr>
      <w:r w:rsidRPr="00984382">
        <w:t>-кроме этого, живя в квартир</w:t>
      </w:r>
      <w:r w:rsidR="004C063C" w:rsidRPr="00984382">
        <w:t>е с незаконной перепланировкой,</w:t>
      </w:r>
      <w:r w:rsidRPr="00984382">
        <w:t xml:space="preserve"> рано или поздно наступает момент, </w:t>
      </w:r>
      <w:r w:rsidRPr="00984382">
        <w:lastRenderedPageBreak/>
        <w:t>когда необходимо квартиру продать, подарить, завещать (совершить любые юридические действия).  В таком случае придется узаконить перепланировку.  Но момент может оказаться неподходящим, так как процесс согласования незаконной перепланировки порою занимает до года</w:t>
      </w:r>
      <w:r w:rsidR="004F1F92" w:rsidRPr="00984382">
        <w:t>,</w:t>
      </w:r>
      <w:r w:rsidRPr="00984382">
        <w:t xml:space="preserve"> и кроме того сопровождается немалыми штрафами. Под такую квартиру невозможно будет получить залог и ипотечное кредитование (банки не дают кредиты под квартиры с неузаконенной перепланировкой). Подарить или оформить в наследство такую квартиру будет можно, но оформление сделки с такой квартиры будет сопровождаться существенными тру</w:t>
      </w:r>
      <w:r w:rsidR="00897DAB">
        <w:t xml:space="preserve">дностями и большими затратами. </w:t>
      </w:r>
    </w:p>
    <w:p w:rsidR="008F430D" w:rsidRPr="00984382" w:rsidRDefault="004C063C" w:rsidP="00AD79E7">
      <w:pPr>
        <w:spacing w:line="360" w:lineRule="auto"/>
        <w:jc w:val="both"/>
      </w:pPr>
      <w:r w:rsidRPr="00984382">
        <w:t>П</w:t>
      </w:r>
      <w:r w:rsidR="008F430D" w:rsidRPr="00984382">
        <w:t xml:space="preserve">ризываем </w:t>
      </w:r>
      <w:r w:rsidRPr="00984382">
        <w:t>В</w:t>
      </w:r>
      <w:r w:rsidR="008F430D" w:rsidRPr="00984382">
        <w:t>ас обраща</w:t>
      </w:r>
      <w:r w:rsidRPr="00984382">
        <w:t xml:space="preserve">ться к застройщику или в управляющую компанию </w:t>
      </w:r>
      <w:r w:rsidR="008F430D" w:rsidRPr="00984382">
        <w:t>с любыми непонятными</w:t>
      </w:r>
      <w:r w:rsidRPr="00984382">
        <w:t xml:space="preserve"> или сложными вопросами. М</w:t>
      </w:r>
      <w:r w:rsidR="008F430D" w:rsidRPr="00984382">
        <w:t>ы абсолю</w:t>
      </w:r>
      <w:r w:rsidRPr="00984382">
        <w:t>тно бесплатно проконсультируем В</w:t>
      </w:r>
      <w:r w:rsidR="008F430D" w:rsidRPr="00984382">
        <w:t>ас и поможем выбрать правильный и выгодный путь в решении любого вопроса.</w:t>
      </w:r>
    </w:p>
    <w:p w:rsidR="00984382" w:rsidRDefault="00984382" w:rsidP="00AD79E7">
      <w:pPr>
        <w:spacing w:line="360" w:lineRule="auto"/>
        <w:jc w:val="both"/>
      </w:pPr>
    </w:p>
    <w:p w:rsidR="008F430D" w:rsidRPr="00897DAB" w:rsidRDefault="00E5357C" w:rsidP="00897DA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Инструкция по эксплуатации окон</w:t>
      </w:r>
    </w:p>
    <w:p w:rsidR="00096E3F" w:rsidRPr="00984382" w:rsidRDefault="00E5357C" w:rsidP="00AD79E7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E5357C">
        <w:t>И</w:t>
      </w:r>
      <w:r w:rsidR="00096E3F" w:rsidRPr="00984382">
        <w:rPr>
          <w:rFonts w:eastAsia="Times New Roman"/>
          <w:kern w:val="0"/>
        </w:rPr>
        <w:t>нформация о материале, из которого сделаны Ваши окна:</w:t>
      </w:r>
    </w:p>
    <w:p w:rsidR="00096E3F" w:rsidRPr="00984382" w:rsidRDefault="00096E3F" w:rsidP="00AD79E7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ПВХ — или поливинилхлорид — экологически чистый продукт, представляет химическое соединение углерода, водорода и хлора, состоит примерно на 43% из нефтепродуктов и 57% из каменной и поваренной соли.</w:t>
      </w:r>
    </w:p>
    <w:p w:rsidR="00096E3F" w:rsidRPr="00984382" w:rsidRDefault="00096E3F" w:rsidP="00AD79E7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Твердый ПВХ в случае возникновения пожара не способствует распространению огня, не выделяет вредных для здоровья людей веществ.</w:t>
      </w:r>
    </w:p>
    <w:p w:rsidR="00096E3F" w:rsidRPr="00984382" w:rsidRDefault="00096E3F" w:rsidP="00AD79E7">
      <w:pPr>
        <w:widowControl/>
        <w:suppressAutoHyphens w:val="0"/>
        <w:spacing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 xml:space="preserve">Для безупречной службы Ваших новых окон из ПВХ долгие годы необходимо соблюдать следующие простые правила: 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Регулярное проветривание помещения. Окна из ПВХ-профилей отличаются высокой плотностью всех соединений и в закрытом состоянии пропускают очень мало воздуха. Таким образом, в помещениях накапливается влага (особенно на кухне), которая выпадает на самых холодных участках наружных ограждающих конструкций, т.е. на стеклопакетах, в виде запотевания и конденсата, а при сильных морозах, вдоль алюминиевой рамки — наледи. Для предупреждения подобных явлений, необходимо, прежде всего, снижать влажность помещения путем регулярного проветривания, что не требует дополнительных затрат, либо установки системы вентиляции или кондиционера. Исходя из условий комфортности, влажность в помещении должна быть не более 55%. Для предотвращения возникновения запотевания на внутренней поверхности стекла не перекрывайте поток теплого воздуха от радиаторов отопления к стеклу.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lastRenderedPageBreak/>
        <w:t>Уход за рамкой из поливинилхлоридного профиля. По химическому составу ПВХ неустойчив к кислотным растворам. Поэтому раму необходимо чистить с помощью обычного мыльного раствора, либо с помощью специальных моющих средств, не содержащих растворителей, абразивных веществ или ацетона. Средства по уходу за пластиком можно приобрести в специализированных магазинах. Чистящее средство приобретать лучше в жидком виде. Оно наносится мягкой льняной тканью на поверхность рамы и оставляется до полного высыхания. Затем раму растирают сухой или влажной салфеткой. Не допускайте ударов по наружным поверхностям профиля ПВХ и нанесения царапин на него.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Уход за резиновым уплотнителем. Уплотнители изготовлены из современного материала, который, тем не менее, подвержен естественному старению. Для продления срока его эксплуатации, т.е. сохранения эластичности и способности задерживать любые сквозняки и ливни, необходимо один-два раза в год очищать их от грязи и протирать специальными средствами. Используйте для обработки хорошо впитывающую ткань. После этого уплотнения на Вашем окне останутся эластичными и водоотталкивающими.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Уход за оконной ручкой. Если оконная ручка разболталась, необходимо приподнять находящуюся под ней декоративную планку, повернуть ее из вертикального положения в горизонтальное и затянуть винты. Ваша ручка снова прочно зафиксировано.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Водоотвод. В каждом пластиковом окне предусмотрены водоотводящие каналы для вывода наружу скапливающейся внутри него влаги. Водоотводящие каналы расположены в нижней части рамы; их можно легко обнаружить, открыв створку. Необходимо следить за состоянием этих каналов, и время от времени очищать их от грязи.</w:t>
      </w:r>
    </w:p>
    <w:p w:rsidR="00096E3F" w:rsidRPr="00984382" w:rsidRDefault="00096E3F" w:rsidP="00AD79E7">
      <w:pPr>
        <w:widowControl/>
        <w:numPr>
          <w:ilvl w:val="0"/>
          <w:numId w:val="6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Уход за фурнитурой. Ваши окна оснащены высококачественной фурнитурой. Для увеличения срока ее использования и сохранения безупречного внешнего вида следует не менее 2-х раз в год смазывать все движущиеся составные части маслом, не содержащим кислот и смол. Для ухода за фурнитурой используйте средства, не разрушающие защиту от коррозии.</w:t>
      </w:r>
    </w:p>
    <w:p w:rsidR="00E5357C" w:rsidRPr="005901EC" w:rsidRDefault="00096E3F" w:rsidP="005901EC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kern w:val="0"/>
        </w:rPr>
      </w:pPr>
      <w:r w:rsidRPr="00984382">
        <w:rPr>
          <w:rFonts w:eastAsia="Times New Roman"/>
          <w:kern w:val="0"/>
        </w:rPr>
        <w:t>Эти меры помогут Вам избежать повышенной влажности в помещениях и предотвратить ее нежелательные последствия: Проветривайте все помещения 3-4 раза в день по 15 минут и каждое утро в течение 20-30 минут (особенно спальную комнату). Во время проветривания окна должны быть по возможности шире открыты (а не отклонены), что обеспечит эффективное проветривание за короткий промежуток времени.</w:t>
      </w:r>
      <w:bookmarkStart w:id="0" w:name="_GoBack"/>
      <w:bookmarkEnd w:id="0"/>
    </w:p>
    <w:p w:rsidR="00F06CA8" w:rsidRPr="00B06A1C" w:rsidRDefault="00F06CA8" w:rsidP="00B06A1C">
      <w:pPr>
        <w:suppressAutoHyphens w:val="0"/>
        <w:spacing w:line="360" w:lineRule="auto"/>
        <w:jc w:val="center"/>
        <w:rPr>
          <w:b/>
          <w:sz w:val="28"/>
          <w:u w:val="single"/>
        </w:rPr>
      </w:pPr>
      <w:r w:rsidRPr="00B06A1C">
        <w:rPr>
          <w:b/>
          <w:sz w:val="28"/>
          <w:u w:val="single"/>
        </w:rPr>
        <w:lastRenderedPageBreak/>
        <w:t>Принципы организации охраны территории Нового Квартала</w:t>
      </w:r>
    </w:p>
    <w:p w:rsidR="005A05DB" w:rsidRPr="00984382" w:rsidRDefault="005A05DB" w:rsidP="00AD79E7">
      <w:pPr>
        <w:suppressAutoHyphens w:val="0"/>
        <w:spacing w:line="360" w:lineRule="auto"/>
        <w:jc w:val="both"/>
      </w:pP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 xml:space="preserve">Вся территория Нового Квартала </w:t>
      </w:r>
      <w:r w:rsidR="00C6608E">
        <w:t>«</w:t>
      </w:r>
      <w:r w:rsidR="005901EC">
        <w:t>Бабяково</w:t>
      </w:r>
      <w:r w:rsidR="00C6608E">
        <w:t xml:space="preserve">» </w:t>
      </w:r>
      <w:r w:rsidRPr="00984382">
        <w:t xml:space="preserve">огорожена забором, и находится под охраной. 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 xml:space="preserve">Охрана осуществляется специализированным охранным агентством. 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>Режим работы охранников - круглосуточный.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>Жителям каждой квартиры выдаются ключи от домофона, которые подходят также и к калиткам в заборе, через которые можно попасть на территорию Квартала.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>Если при себе у жителя Квартала не окажется ключа от домофона, то он сможет попасть на территорию, обратившись к охраннику.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 xml:space="preserve">После сдачи дома, собственникам квартир необходимо обратиться в Управляющую компанию для получения пропусков для автомобилей (в случае наличия автомобилей). 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>Данный пропуск даёт право беспрепятственного въезда автомобиля собственника кв</w:t>
      </w:r>
      <w:r w:rsidR="00897DAB">
        <w:t xml:space="preserve">артиры на территорию Квартала. </w:t>
      </w:r>
      <w:r w:rsidRPr="00984382">
        <w:t xml:space="preserve">Для получения </w:t>
      </w:r>
      <w:r w:rsidR="00984382" w:rsidRPr="00984382">
        <w:t>временных</w:t>
      </w:r>
      <w:r w:rsidRPr="00984382">
        <w:t xml:space="preserve"> пропусков, которые дают право на временное пребывание автомобиля на территории Квартала (например</w:t>
      </w:r>
      <w:r w:rsidR="00B06A1C">
        <w:t>,</w:t>
      </w:r>
      <w:r w:rsidRPr="00984382">
        <w:t xml:space="preserve"> для строительных бригад), собственнику квартиру необходимо обратиться в Управляющую компанию.</w:t>
      </w:r>
    </w:p>
    <w:p w:rsidR="00F06CA8" w:rsidRPr="00984382" w:rsidRDefault="00F06CA8" w:rsidP="00AD79E7">
      <w:pPr>
        <w:suppressAutoHyphens w:val="0"/>
        <w:spacing w:line="360" w:lineRule="auto"/>
        <w:jc w:val="both"/>
      </w:pPr>
      <w:r w:rsidRPr="00984382">
        <w:t>Специалисты, которые устанавливают кондиционеры или спутниковые тарелки на фасады домов, допускаются на территорию Квартала только при условии ознакомления с правила установки кондиционеров на территории Квар</w:t>
      </w:r>
      <w:r w:rsidR="00741C92">
        <w:t xml:space="preserve">тала. </w:t>
      </w:r>
      <w:r w:rsidRPr="00984382">
        <w:t>Для получения разовых пропусков (для гостей, которые приехали к жителям Квартала на машинах) достаточно простого телефонного звонка охраннику.</w:t>
      </w:r>
    </w:p>
    <w:p w:rsidR="00F06CA8" w:rsidRPr="00984382" w:rsidRDefault="005A05DB" w:rsidP="00AD79E7">
      <w:pPr>
        <w:suppressAutoHyphens w:val="0"/>
        <w:spacing w:line="360" w:lineRule="auto"/>
        <w:jc w:val="both"/>
      </w:pPr>
      <w:r w:rsidRPr="00984382">
        <w:t>Доступ на территорию Квартала запрещён распространителям рекламных материалов, посторонним лицам в состоянии алкогольного опьянения, а также любым другим лицам, которые своим поведением вызывают разумные опасения у охранников.</w:t>
      </w:r>
    </w:p>
    <w:p w:rsidR="005A05DB" w:rsidRPr="00984382" w:rsidRDefault="005A05DB" w:rsidP="00AD79E7">
      <w:pPr>
        <w:suppressAutoHyphens w:val="0"/>
        <w:spacing w:line="360" w:lineRule="auto"/>
        <w:jc w:val="both"/>
      </w:pPr>
      <w:r w:rsidRPr="00984382">
        <w:t>Вся территория Нового Квартала</w:t>
      </w:r>
      <w:r w:rsidR="00B06A1C">
        <w:t xml:space="preserve"> </w:t>
      </w:r>
      <w:r w:rsidR="005901EC">
        <w:t>«Бабяково</w:t>
      </w:r>
      <w:r w:rsidR="00C6608E">
        <w:t>»</w:t>
      </w:r>
      <w:r w:rsidRPr="00984382">
        <w:t xml:space="preserve"> подпадает под правила дорожного движения, соответствующие разделу "Движение в жилых зонах". Разрешенная скорость движения автомобилей - 20 км/ч.</w:t>
      </w:r>
    </w:p>
    <w:p w:rsidR="005A05DB" w:rsidRPr="00984382" w:rsidRDefault="005A05DB" w:rsidP="00AD79E7">
      <w:pPr>
        <w:suppressAutoHyphens w:val="0"/>
        <w:spacing w:line="360" w:lineRule="auto"/>
        <w:jc w:val="both"/>
      </w:pPr>
      <w:r w:rsidRPr="00984382">
        <w:t>Просим всех жителей Нового Квартала заранее предупреждать своих гостей о правилах и особенностях пропускного режима на территории. А также отдельное внимание уделить объяснению данных правил своим детям, и внушению им уважительного отношения к труду охранников, которые заботятся о спокойном и безопасном проживании всех жителей в Новом Квартале</w:t>
      </w:r>
      <w:r w:rsidR="005901EC">
        <w:t xml:space="preserve"> «Бабяково</w:t>
      </w:r>
      <w:r w:rsidR="00C6608E">
        <w:t>»</w:t>
      </w:r>
      <w:r w:rsidRPr="00984382">
        <w:t>.</w:t>
      </w:r>
    </w:p>
    <w:p w:rsidR="009D0120" w:rsidRDefault="009D0120" w:rsidP="00AD79E7">
      <w:pPr>
        <w:suppressAutoHyphens w:val="0"/>
        <w:spacing w:line="360" w:lineRule="auto"/>
        <w:jc w:val="both"/>
      </w:pPr>
    </w:p>
    <w:sectPr w:rsidR="009D0120" w:rsidSect="00BD605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567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8B" w:rsidRDefault="002E508B">
      <w:r>
        <w:separator/>
      </w:r>
    </w:p>
  </w:endnote>
  <w:endnote w:type="continuationSeparator" w:id="0">
    <w:p w:rsidR="002E508B" w:rsidRDefault="002E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1C" w:rsidRDefault="00EA5B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1C" w:rsidRDefault="00EA5B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1C" w:rsidRDefault="00EA5B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8B" w:rsidRDefault="002E508B">
      <w:r>
        <w:separator/>
      </w:r>
    </w:p>
  </w:footnote>
  <w:footnote w:type="continuationSeparator" w:id="0">
    <w:p w:rsidR="002E508B" w:rsidRDefault="002E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1C" w:rsidRDefault="00B443D6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5901EC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1C" w:rsidRDefault="00EA5B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FE14B0"/>
    <w:multiLevelType w:val="multilevel"/>
    <w:tmpl w:val="D2D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01354"/>
    <w:multiLevelType w:val="multilevel"/>
    <w:tmpl w:val="4246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8B"/>
    <w:rsid w:val="00071B98"/>
    <w:rsid w:val="00096E3F"/>
    <w:rsid w:val="000E0B40"/>
    <w:rsid w:val="000E4ADB"/>
    <w:rsid w:val="00132E4A"/>
    <w:rsid w:val="001D359C"/>
    <w:rsid w:val="001F47F1"/>
    <w:rsid w:val="002E508B"/>
    <w:rsid w:val="003A6197"/>
    <w:rsid w:val="003C5A28"/>
    <w:rsid w:val="00427EF8"/>
    <w:rsid w:val="004C063C"/>
    <w:rsid w:val="004F1F92"/>
    <w:rsid w:val="0052325D"/>
    <w:rsid w:val="00563E3B"/>
    <w:rsid w:val="00585CE7"/>
    <w:rsid w:val="005901EC"/>
    <w:rsid w:val="00596D64"/>
    <w:rsid w:val="005A05DB"/>
    <w:rsid w:val="005A3F6B"/>
    <w:rsid w:val="006A5826"/>
    <w:rsid w:val="006E6119"/>
    <w:rsid w:val="007079C9"/>
    <w:rsid w:val="00741C92"/>
    <w:rsid w:val="007779AD"/>
    <w:rsid w:val="007D6886"/>
    <w:rsid w:val="007F02D5"/>
    <w:rsid w:val="00880127"/>
    <w:rsid w:val="0088035B"/>
    <w:rsid w:val="00883706"/>
    <w:rsid w:val="008948FD"/>
    <w:rsid w:val="00897DAB"/>
    <w:rsid w:val="008F430D"/>
    <w:rsid w:val="008F47D1"/>
    <w:rsid w:val="00906215"/>
    <w:rsid w:val="00984382"/>
    <w:rsid w:val="009C2B02"/>
    <w:rsid w:val="009D0120"/>
    <w:rsid w:val="009E2A63"/>
    <w:rsid w:val="00A10E3A"/>
    <w:rsid w:val="00A47089"/>
    <w:rsid w:val="00A5197D"/>
    <w:rsid w:val="00A747FF"/>
    <w:rsid w:val="00A76748"/>
    <w:rsid w:val="00AB0374"/>
    <w:rsid w:val="00AB0A7A"/>
    <w:rsid w:val="00AB1C13"/>
    <w:rsid w:val="00AD79E7"/>
    <w:rsid w:val="00B06A1C"/>
    <w:rsid w:val="00B27B79"/>
    <w:rsid w:val="00B443D6"/>
    <w:rsid w:val="00BD6057"/>
    <w:rsid w:val="00C6608E"/>
    <w:rsid w:val="00CF0F58"/>
    <w:rsid w:val="00D34266"/>
    <w:rsid w:val="00D96E8B"/>
    <w:rsid w:val="00DC7AF7"/>
    <w:rsid w:val="00E30EED"/>
    <w:rsid w:val="00E5357C"/>
    <w:rsid w:val="00EA5B1C"/>
    <w:rsid w:val="00EA627A"/>
    <w:rsid w:val="00EF55E8"/>
    <w:rsid w:val="00F06CA8"/>
    <w:rsid w:val="00F5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64DAEA"/>
  <w15:docId w15:val="{96EA5283-F55D-46A1-A9A5-C78CB88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D6057"/>
    <w:pPr>
      <w:widowControl w:val="0"/>
      <w:suppressAutoHyphens/>
    </w:pPr>
    <w:rPr>
      <w:rFonts w:eastAsia="Arial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96E3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BD6057"/>
  </w:style>
  <w:style w:type="character" w:customStyle="1" w:styleId="a4">
    <w:name w:val="Маркеры списка"/>
    <w:rsid w:val="00BD6057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rsid w:val="00BD6057"/>
    <w:pPr>
      <w:spacing w:after="120"/>
    </w:pPr>
  </w:style>
  <w:style w:type="paragraph" w:customStyle="1" w:styleId="11">
    <w:name w:val="Заголовок1"/>
    <w:basedOn w:val="a"/>
    <w:next w:val="a5"/>
    <w:rsid w:val="00BD60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Title"/>
    <w:basedOn w:val="11"/>
    <w:next w:val="a7"/>
    <w:qFormat/>
    <w:rsid w:val="00BD6057"/>
  </w:style>
  <w:style w:type="paragraph" w:styleId="a7">
    <w:name w:val="Subtitle"/>
    <w:basedOn w:val="11"/>
    <w:next w:val="a5"/>
    <w:qFormat/>
    <w:rsid w:val="00BD6057"/>
    <w:pPr>
      <w:jc w:val="center"/>
    </w:pPr>
    <w:rPr>
      <w:i/>
      <w:iCs/>
    </w:rPr>
  </w:style>
  <w:style w:type="paragraph" w:styleId="a8">
    <w:name w:val="List"/>
    <w:basedOn w:val="a5"/>
    <w:rsid w:val="00BD6057"/>
    <w:rPr>
      <w:rFonts w:cs="Tahoma"/>
    </w:rPr>
  </w:style>
  <w:style w:type="paragraph" w:styleId="a9">
    <w:name w:val="header"/>
    <w:basedOn w:val="a"/>
    <w:rsid w:val="00BD6057"/>
    <w:pPr>
      <w:suppressLineNumbers/>
      <w:tabs>
        <w:tab w:val="center" w:pos="4818"/>
        <w:tab w:val="right" w:pos="9637"/>
      </w:tabs>
    </w:pPr>
  </w:style>
  <w:style w:type="paragraph" w:customStyle="1" w:styleId="12">
    <w:name w:val="Название1"/>
    <w:basedOn w:val="a"/>
    <w:rsid w:val="00BD605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D6057"/>
    <w:pPr>
      <w:suppressLineNumbers/>
    </w:pPr>
    <w:rPr>
      <w:rFonts w:cs="Tahoma"/>
    </w:rPr>
  </w:style>
  <w:style w:type="character" w:customStyle="1" w:styleId="10">
    <w:name w:val="Заголовок 1 Знак"/>
    <w:link w:val="1"/>
    <w:uiPriority w:val="9"/>
    <w:rsid w:val="00096E3F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096E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b">
    <w:name w:val="Strong"/>
    <w:uiPriority w:val="22"/>
    <w:qFormat/>
    <w:rsid w:val="00096E3F"/>
    <w:rPr>
      <w:b/>
      <w:bCs/>
    </w:rPr>
  </w:style>
  <w:style w:type="character" w:styleId="ac">
    <w:name w:val="Hyperlink"/>
    <w:uiPriority w:val="99"/>
    <w:semiHidden/>
    <w:unhideWhenUsed/>
    <w:rsid w:val="00096E3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06A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A1C"/>
    <w:rPr>
      <w:rFonts w:ascii="Tahoma" w:eastAsia="Arial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2012-10-02T13:27:00Z</cp:lastPrinted>
  <dcterms:created xsi:type="dcterms:W3CDTF">2017-04-13T13:17:00Z</dcterms:created>
  <dcterms:modified xsi:type="dcterms:W3CDTF">2017-04-13T13:54:00Z</dcterms:modified>
</cp:coreProperties>
</file>